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8A" w:rsidRPr="006F12BD" w:rsidRDefault="00D4259B" w:rsidP="00D4259B">
      <w:pPr>
        <w:jc w:val="center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hint="cs"/>
          <w:rtl/>
          <w:lang w:bidi="ar-DZ"/>
        </w:rPr>
        <w:t>الجمهورية الجزائرية الديمقراطية الشعبية</w:t>
      </w:r>
    </w:p>
    <w:p w:rsidR="00D4259B" w:rsidRPr="006F12BD" w:rsidRDefault="00D4259B" w:rsidP="00D4259B">
      <w:pPr>
        <w:jc w:val="center"/>
        <w:rPr>
          <w:rFonts w:asciiTheme="majorBidi" w:hAnsiTheme="majorBidi" w:cstheme="majorBidi"/>
          <w:sz w:val="24"/>
          <w:szCs w:val="24"/>
          <w:lang w:bidi="ar-DZ"/>
        </w:rPr>
      </w:pPr>
      <w:proofErr w:type="gramStart"/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>وزارة</w:t>
      </w:r>
      <w:proofErr w:type="gramEnd"/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 التعليم العالي و البحث العلمي</w:t>
      </w:r>
    </w:p>
    <w:p w:rsidR="00D4259B" w:rsidRPr="006F12BD" w:rsidRDefault="00D4259B" w:rsidP="00D14AB5">
      <w:pPr>
        <w:ind w:right="-426"/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جامعة محمد </w:t>
      </w:r>
      <w:proofErr w:type="spellStart"/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>خي</w:t>
      </w:r>
      <w:r w:rsidR="00D14AB5">
        <w:rPr>
          <w:rFonts w:asciiTheme="majorBidi" w:hAnsiTheme="majorBidi" w:cstheme="majorBidi" w:hint="cs"/>
          <w:sz w:val="24"/>
          <w:szCs w:val="24"/>
          <w:rtl/>
          <w:lang w:bidi="ar-DZ"/>
        </w:rPr>
        <w:t>ض</w:t>
      </w:r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>ر</w:t>
      </w:r>
      <w:proofErr w:type="spellEnd"/>
      <w:r w:rsidR="00D14AB5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بسكرة</w:t>
      </w:r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                                                   </w:t>
      </w:r>
      <w:r w:rsidR="00D14AB5">
        <w:rPr>
          <w:rFonts w:asciiTheme="majorBidi" w:hAnsiTheme="majorBidi" w:cstheme="majorBidi"/>
          <w:sz w:val="24"/>
          <w:szCs w:val="24"/>
          <w:rtl/>
          <w:lang w:bidi="ar-DZ"/>
        </w:rPr>
        <w:t xml:space="preserve">                             </w:t>
      </w:r>
      <w:r w:rsidR="007D6F66" w:rsidRPr="006F12BD">
        <w:rPr>
          <w:rFonts w:asciiTheme="majorBidi" w:hAnsiTheme="majorBidi" w:cstheme="majorBidi"/>
          <w:sz w:val="24"/>
          <w:szCs w:val="24"/>
          <w:rtl/>
          <w:lang w:bidi="ar-DZ"/>
        </w:rPr>
        <w:t>السنة الجامعية :2018-2019</w:t>
      </w:r>
    </w:p>
    <w:p w:rsidR="00D4259B" w:rsidRPr="006F12BD" w:rsidRDefault="00D4259B" w:rsidP="00D4259B">
      <w:pPr>
        <w:ind w:right="-426"/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كلية </w:t>
      </w:r>
      <w:proofErr w:type="spellStart"/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>الاداب</w:t>
      </w:r>
      <w:proofErr w:type="spellEnd"/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 و اللغات</w:t>
      </w:r>
      <w:r w:rsidR="007D6F66" w:rsidRPr="006F12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                                                                         </w:t>
      </w:r>
      <w:r w:rsidR="00792C0B">
        <w:rPr>
          <w:rFonts w:asciiTheme="majorBidi" w:hAnsiTheme="majorBidi" w:cstheme="majorBidi"/>
          <w:sz w:val="24"/>
          <w:szCs w:val="24"/>
          <w:rtl/>
          <w:lang w:bidi="ar-DZ"/>
        </w:rPr>
        <w:t xml:space="preserve">       </w:t>
      </w:r>
      <w:r w:rsidR="00792C0B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</w:t>
      </w:r>
      <w:r w:rsidR="006F12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 </w:t>
      </w:r>
      <w:r w:rsidR="007D6F66" w:rsidRPr="006F12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  السنة الأولى </w:t>
      </w:r>
      <w:proofErr w:type="spellStart"/>
      <w:r w:rsidR="007D6F66" w:rsidRPr="006F12BD">
        <w:rPr>
          <w:rFonts w:asciiTheme="majorBidi" w:hAnsiTheme="majorBidi" w:cstheme="majorBidi"/>
          <w:sz w:val="24"/>
          <w:szCs w:val="24"/>
          <w:rtl/>
          <w:lang w:bidi="ar-DZ"/>
        </w:rPr>
        <w:t>ماستر</w:t>
      </w:r>
      <w:proofErr w:type="spellEnd"/>
      <w:r w:rsidR="007D6F66" w:rsidRPr="006F12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- السداسي الأول </w:t>
      </w:r>
    </w:p>
    <w:p w:rsidR="007D6F66" w:rsidRPr="006F12BD" w:rsidRDefault="00D4259B" w:rsidP="00D4259B">
      <w:pPr>
        <w:ind w:right="-426"/>
        <w:jc w:val="right"/>
        <w:rPr>
          <w:rFonts w:asciiTheme="majorBidi" w:hAnsiTheme="majorBidi" w:cstheme="majorBidi"/>
          <w:sz w:val="24"/>
          <w:szCs w:val="24"/>
          <w:lang w:bidi="ar-DZ"/>
        </w:rPr>
      </w:pPr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قسم </w:t>
      </w:r>
      <w:proofErr w:type="spellStart"/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>الاداب</w:t>
      </w:r>
      <w:proofErr w:type="spellEnd"/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 و اللغات </w:t>
      </w:r>
      <w:proofErr w:type="spellStart"/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>الأجنية</w:t>
      </w:r>
      <w:proofErr w:type="spellEnd"/>
      <w:r w:rsidR="007D6F66" w:rsidRPr="006F12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                                                                                  علوم اللغة    </w:t>
      </w:r>
    </w:p>
    <w:p w:rsidR="007D6F66" w:rsidRPr="006F12BD" w:rsidRDefault="007D6F66" w:rsidP="007D6F66">
      <w:pPr>
        <w:rPr>
          <w:rFonts w:asciiTheme="majorBidi" w:hAnsiTheme="majorBidi" w:cstheme="majorBidi"/>
          <w:sz w:val="24"/>
          <w:szCs w:val="24"/>
          <w:lang w:bidi="ar-DZ"/>
        </w:rPr>
      </w:pPr>
    </w:p>
    <w:p w:rsidR="007D6F66" w:rsidRPr="006F12BD" w:rsidRDefault="007D6F66" w:rsidP="007D6F66">
      <w:pPr>
        <w:rPr>
          <w:rFonts w:asciiTheme="majorBidi" w:hAnsiTheme="majorBidi" w:cstheme="majorBidi"/>
          <w:sz w:val="24"/>
          <w:szCs w:val="24"/>
          <w:lang w:bidi="ar-DZ"/>
        </w:rPr>
      </w:pPr>
    </w:p>
    <w:p w:rsidR="007D6F66" w:rsidRPr="00792C0B" w:rsidRDefault="007D6F66" w:rsidP="007D6F66">
      <w:pPr>
        <w:tabs>
          <w:tab w:val="left" w:pos="5898"/>
        </w:tabs>
        <w:jc w:val="center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 w:rsidRPr="00792C0B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بطاقة المتابعة </w:t>
      </w:r>
      <w:proofErr w:type="spellStart"/>
      <w:r w:rsidRPr="00792C0B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ال</w:t>
      </w:r>
      <w:r w:rsidR="00792C0B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ب</w:t>
      </w:r>
      <w:r w:rsidRPr="00792C0B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يداغوجية</w:t>
      </w:r>
      <w:proofErr w:type="spellEnd"/>
    </w:p>
    <w:p w:rsidR="007D6F66" w:rsidRPr="006F12BD" w:rsidRDefault="007D6F66" w:rsidP="007D6F66">
      <w:pPr>
        <w:rPr>
          <w:rFonts w:asciiTheme="majorBidi" w:hAnsiTheme="majorBidi" w:cstheme="majorBidi"/>
          <w:sz w:val="24"/>
          <w:szCs w:val="24"/>
          <w:lang w:bidi="ar-DZ"/>
        </w:rPr>
      </w:pPr>
    </w:p>
    <w:p w:rsidR="006F12BD" w:rsidRDefault="007D6F66" w:rsidP="00792C0B">
      <w:pPr>
        <w:tabs>
          <w:tab w:val="right" w:pos="7087"/>
        </w:tabs>
        <w:bidi/>
        <w:rPr>
          <w:rFonts w:asciiTheme="majorBidi" w:hAnsiTheme="majorBidi" w:cstheme="majorBidi"/>
          <w:sz w:val="24"/>
          <w:szCs w:val="24"/>
          <w:lang w:bidi="ar-DZ"/>
        </w:rPr>
      </w:pPr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>الأستاذة :</w:t>
      </w:r>
      <w:proofErr w:type="spellStart"/>
      <w:r w:rsidR="006F12BD">
        <w:rPr>
          <w:rFonts w:asciiTheme="majorBidi" w:hAnsiTheme="majorBidi" w:cstheme="majorBidi"/>
          <w:sz w:val="24"/>
          <w:szCs w:val="24"/>
          <w:rtl/>
          <w:lang w:bidi="ar-DZ"/>
        </w:rPr>
        <w:t>كنز</w:t>
      </w:r>
      <w:r w:rsidR="00792C0B">
        <w:rPr>
          <w:rFonts w:asciiTheme="majorBidi" w:hAnsiTheme="majorBidi" w:cstheme="majorBidi" w:hint="cs"/>
          <w:sz w:val="24"/>
          <w:szCs w:val="24"/>
          <w:rtl/>
          <w:lang w:bidi="ar-DZ"/>
        </w:rPr>
        <w:t>ة</w:t>
      </w:r>
      <w:proofErr w:type="spellEnd"/>
      <w:r w:rsidR="00792C0B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مرغمي</w:t>
      </w:r>
      <w:r w:rsidRPr="006F12BD">
        <w:rPr>
          <w:rFonts w:asciiTheme="majorBidi" w:hAnsiTheme="majorBidi" w:cstheme="majorBidi"/>
          <w:sz w:val="24"/>
          <w:szCs w:val="24"/>
          <w:lang w:bidi="ar-DZ"/>
        </w:rPr>
        <w:t xml:space="preserve">                                                           </w:t>
      </w:r>
      <w:r w:rsidR="006F12BD" w:rsidRPr="006F12BD">
        <w:rPr>
          <w:rFonts w:asciiTheme="majorBidi" w:hAnsiTheme="majorBidi" w:cstheme="majorBidi"/>
          <w:sz w:val="24"/>
          <w:szCs w:val="24"/>
          <w:lang w:bidi="ar-DZ"/>
        </w:rPr>
        <w:t xml:space="preserve">        </w:t>
      </w:r>
      <w:r w:rsidR="00792C0B">
        <w:rPr>
          <w:rFonts w:asciiTheme="majorBidi" w:hAnsiTheme="majorBidi" w:cstheme="majorBidi"/>
          <w:sz w:val="24"/>
          <w:szCs w:val="24"/>
          <w:lang w:bidi="ar-DZ"/>
        </w:rPr>
        <w:t xml:space="preserve">          </w:t>
      </w:r>
      <w:r w:rsidRPr="006F12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المقياس: </w:t>
      </w:r>
      <w:r w:rsidRPr="006F12BD">
        <w:rPr>
          <w:rFonts w:asciiTheme="majorBidi" w:hAnsiTheme="majorBidi" w:cstheme="majorBidi"/>
          <w:sz w:val="24"/>
          <w:szCs w:val="24"/>
          <w:lang w:bidi="ar-DZ"/>
        </w:rPr>
        <w:t xml:space="preserve">   </w:t>
      </w:r>
      <w:proofErr w:type="spellStart"/>
      <w:r w:rsidR="006F12BD">
        <w:rPr>
          <w:rFonts w:asciiTheme="majorBidi" w:hAnsiTheme="majorBidi" w:cstheme="majorBidi"/>
          <w:sz w:val="24"/>
          <w:szCs w:val="24"/>
          <w:lang w:bidi="ar-DZ"/>
        </w:rPr>
        <w:t>Applied</w:t>
      </w:r>
      <w:proofErr w:type="spellEnd"/>
      <w:r w:rsidR="006F12BD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r w:rsidR="006F12BD">
        <w:rPr>
          <w:rFonts w:asciiTheme="majorBidi" w:hAnsiTheme="majorBidi" w:cstheme="majorBidi"/>
          <w:sz w:val="24"/>
          <w:szCs w:val="24"/>
          <w:lang w:bidi="ar-DZ"/>
        </w:rPr>
        <w:t>linguistics</w:t>
      </w:r>
      <w:proofErr w:type="spellEnd"/>
      <w:r w:rsidRPr="006F12BD">
        <w:rPr>
          <w:rFonts w:asciiTheme="majorBidi" w:hAnsiTheme="majorBidi" w:cstheme="majorBidi"/>
          <w:sz w:val="24"/>
          <w:szCs w:val="24"/>
          <w:lang w:bidi="ar-DZ"/>
        </w:rPr>
        <w:t xml:space="preserve">                   </w:t>
      </w:r>
    </w:p>
    <w:tbl>
      <w:tblPr>
        <w:bidiVisual/>
        <w:tblW w:w="0" w:type="auto"/>
        <w:tblInd w:w="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7"/>
        <w:gridCol w:w="1152"/>
        <w:gridCol w:w="1077"/>
        <w:gridCol w:w="739"/>
        <w:gridCol w:w="664"/>
        <w:gridCol w:w="574"/>
        <w:gridCol w:w="839"/>
      </w:tblGrid>
      <w:tr w:rsidR="006F12BD" w:rsidTr="006F12BD">
        <w:trPr>
          <w:trHeight w:val="287"/>
        </w:trPr>
        <w:tc>
          <w:tcPr>
            <w:tcW w:w="1127" w:type="dxa"/>
            <w:vMerge w:val="restart"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رقم التسجيل</w:t>
            </w:r>
          </w:p>
        </w:tc>
        <w:tc>
          <w:tcPr>
            <w:tcW w:w="1152" w:type="dxa"/>
            <w:vMerge w:val="restart"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اللقب</w:t>
            </w:r>
          </w:p>
        </w:tc>
        <w:tc>
          <w:tcPr>
            <w:tcW w:w="1077" w:type="dxa"/>
            <w:vMerge w:val="restart"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الاسم</w:t>
            </w:r>
          </w:p>
        </w:tc>
        <w:tc>
          <w:tcPr>
            <w:tcW w:w="2816" w:type="dxa"/>
            <w:gridSpan w:val="4"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اختبار المعارف 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)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الأعمال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المجهة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)</w:t>
            </w:r>
          </w:p>
        </w:tc>
      </w:tr>
      <w:tr w:rsidR="006F12BD" w:rsidTr="006F12BD">
        <w:trPr>
          <w:trHeight w:val="901"/>
        </w:trPr>
        <w:tc>
          <w:tcPr>
            <w:tcW w:w="1127" w:type="dxa"/>
            <w:vMerge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152" w:type="dxa"/>
            <w:vMerge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077" w:type="dxa"/>
            <w:vMerge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39" w:type="dxa"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نقطة التقييم الأول</w:t>
            </w:r>
          </w:p>
        </w:tc>
        <w:tc>
          <w:tcPr>
            <w:tcW w:w="664" w:type="dxa"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نقطة التقييم الثاني</w:t>
            </w:r>
          </w:p>
        </w:tc>
        <w:tc>
          <w:tcPr>
            <w:tcW w:w="574" w:type="dxa"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نقطة التقييم الثالث</w:t>
            </w:r>
          </w:p>
        </w:tc>
        <w:tc>
          <w:tcPr>
            <w:tcW w:w="839" w:type="dxa"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العلامة النهائية</w:t>
            </w:r>
          </w:p>
        </w:tc>
      </w:tr>
      <w:tr w:rsidR="006F12BD" w:rsidTr="006F12BD">
        <w:trPr>
          <w:trHeight w:val="238"/>
        </w:trPr>
        <w:tc>
          <w:tcPr>
            <w:tcW w:w="1127" w:type="dxa"/>
            <w:vMerge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152" w:type="dxa"/>
            <w:vMerge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077" w:type="dxa"/>
            <w:vMerge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39" w:type="dxa"/>
          </w:tcPr>
          <w:p w:rsidR="006F12BD" w:rsidRDefault="00D251E4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6/</w:t>
            </w:r>
            <w:r w:rsidR="00792C0B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664" w:type="dxa"/>
          </w:tcPr>
          <w:p w:rsidR="006F12BD" w:rsidRDefault="00D251E4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6/</w:t>
            </w:r>
            <w:r w:rsidR="00792C0B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574" w:type="dxa"/>
          </w:tcPr>
          <w:p w:rsidR="006F12BD" w:rsidRDefault="00D251E4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8/</w:t>
            </w:r>
            <w:r w:rsidR="00792C0B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839" w:type="dxa"/>
          </w:tcPr>
          <w:p w:rsidR="006F12BD" w:rsidRDefault="00D251E4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20/</w:t>
            </w:r>
            <w:r w:rsidR="00792C0B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.</w:t>
            </w:r>
          </w:p>
        </w:tc>
      </w:tr>
      <w:tr w:rsidR="006F12BD" w:rsidTr="00DC04F9">
        <w:trPr>
          <w:trHeight w:val="1504"/>
        </w:trPr>
        <w:tc>
          <w:tcPr>
            <w:tcW w:w="1127" w:type="dxa"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152" w:type="dxa"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قيدوم</w:t>
            </w:r>
            <w:proofErr w:type="spellEnd"/>
          </w:p>
        </w:tc>
        <w:tc>
          <w:tcPr>
            <w:tcW w:w="1077" w:type="dxa"/>
          </w:tcPr>
          <w:p w:rsidR="006F12BD" w:rsidRDefault="006F12BD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ابراهيم</w:t>
            </w:r>
            <w:proofErr w:type="spellEnd"/>
          </w:p>
        </w:tc>
        <w:tc>
          <w:tcPr>
            <w:tcW w:w="739" w:type="dxa"/>
          </w:tcPr>
          <w:p w:rsidR="006F12BD" w:rsidRDefault="00792C0B" w:rsidP="00792C0B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3</w:t>
            </w:r>
          </w:p>
        </w:tc>
        <w:tc>
          <w:tcPr>
            <w:tcW w:w="664" w:type="dxa"/>
          </w:tcPr>
          <w:p w:rsidR="006F12BD" w:rsidRDefault="00792C0B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3.5</w:t>
            </w:r>
          </w:p>
        </w:tc>
        <w:tc>
          <w:tcPr>
            <w:tcW w:w="574" w:type="dxa"/>
          </w:tcPr>
          <w:p w:rsidR="006F12BD" w:rsidRDefault="00D251E4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4</w:t>
            </w:r>
          </w:p>
        </w:tc>
        <w:tc>
          <w:tcPr>
            <w:tcW w:w="839" w:type="dxa"/>
          </w:tcPr>
          <w:p w:rsidR="006F12BD" w:rsidRDefault="00D251E4" w:rsidP="006F12BD">
            <w:pPr>
              <w:tabs>
                <w:tab w:val="left" w:pos="920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10</w:t>
            </w:r>
            <w:r w:rsidR="00792C0B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.5</w:t>
            </w:r>
          </w:p>
        </w:tc>
      </w:tr>
    </w:tbl>
    <w:p w:rsidR="00D4259B" w:rsidRPr="006F12BD" w:rsidRDefault="006F12BD" w:rsidP="006F12BD">
      <w:pPr>
        <w:tabs>
          <w:tab w:val="left" w:pos="920"/>
        </w:tabs>
        <w:bidi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rtl/>
          <w:lang w:bidi="ar-DZ"/>
        </w:rPr>
        <w:tab/>
      </w:r>
    </w:p>
    <w:sectPr w:rsidR="00D4259B" w:rsidRPr="006F12BD" w:rsidSect="00961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59B" w:rsidRDefault="00D4259B" w:rsidP="00D4259B">
      <w:pPr>
        <w:spacing w:after="0" w:line="240" w:lineRule="auto"/>
      </w:pPr>
      <w:r>
        <w:separator/>
      </w:r>
    </w:p>
  </w:endnote>
  <w:endnote w:type="continuationSeparator" w:id="1">
    <w:p w:rsidR="00D4259B" w:rsidRDefault="00D4259B" w:rsidP="00D42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59B" w:rsidRDefault="00D4259B" w:rsidP="00D4259B">
      <w:pPr>
        <w:spacing w:after="0" w:line="240" w:lineRule="auto"/>
      </w:pPr>
      <w:r>
        <w:separator/>
      </w:r>
    </w:p>
  </w:footnote>
  <w:footnote w:type="continuationSeparator" w:id="1">
    <w:p w:rsidR="00D4259B" w:rsidRDefault="00D4259B" w:rsidP="00D425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259B"/>
    <w:rsid w:val="00032766"/>
    <w:rsid w:val="00556BD8"/>
    <w:rsid w:val="006F12BD"/>
    <w:rsid w:val="00792C0B"/>
    <w:rsid w:val="007D6F66"/>
    <w:rsid w:val="008C3679"/>
    <w:rsid w:val="0096135B"/>
    <w:rsid w:val="00AF5D8A"/>
    <w:rsid w:val="00B4157E"/>
    <w:rsid w:val="00C24752"/>
    <w:rsid w:val="00D14AB5"/>
    <w:rsid w:val="00D251E4"/>
    <w:rsid w:val="00D42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3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42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4259B"/>
  </w:style>
  <w:style w:type="paragraph" w:styleId="Pieddepage">
    <w:name w:val="footer"/>
    <w:basedOn w:val="Normal"/>
    <w:link w:val="PieddepageCar"/>
    <w:uiPriority w:val="99"/>
    <w:semiHidden/>
    <w:unhideWhenUsed/>
    <w:rsid w:val="00D42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425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 computer</dc:creator>
  <cp:lastModifiedBy>alia computer</cp:lastModifiedBy>
  <cp:revision>6</cp:revision>
  <dcterms:created xsi:type="dcterms:W3CDTF">2018-12-18T19:14:00Z</dcterms:created>
  <dcterms:modified xsi:type="dcterms:W3CDTF">2018-12-19T08:09:00Z</dcterms:modified>
</cp:coreProperties>
</file>